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85" w:rsidRDefault="00C32085" w:rsidP="00C32085">
      <w:pPr>
        <w:widowControl/>
        <w:spacing w:line="360" w:lineRule="auto"/>
        <w:jc w:val="center"/>
        <w:rPr>
          <w:rFonts w:ascii="Arial" w:eastAsia="Arial" w:hAnsi="Arial" w:cs="Arial"/>
          <w:b/>
          <w:color w:val="FF33CC"/>
          <w:u w:val="single"/>
        </w:rPr>
      </w:pPr>
      <w:r w:rsidRPr="008D0EDF">
        <w:rPr>
          <w:rFonts w:ascii="Arial" w:eastAsia="Arial" w:hAnsi="Arial" w:cs="Arial"/>
          <w:b/>
          <w:color w:val="FF33CC"/>
          <w:u w:val="single"/>
        </w:rPr>
        <w:t>PARA SER AMIGOS DEBEMOS PONER EN ACCIÓN MUCHOS VALORES:</w:t>
      </w:r>
      <w:r>
        <w:rPr>
          <w:rFonts w:ascii="Arial" w:eastAsia="Arial" w:hAnsi="Arial" w:cs="Arial"/>
          <w:b/>
          <w:color w:val="FF33CC"/>
          <w:u w:val="single"/>
        </w:rPr>
        <w:t xml:space="preserve"> </w:t>
      </w:r>
    </w:p>
    <w:p w:rsidR="00C32085" w:rsidRDefault="00C32085" w:rsidP="00C32085">
      <w:pPr>
        <w:widowControl/>
        <w:spacing w:line="360" w:lineRule="auto"/>
        <w:jc w:val="center"/>
        <w:rPr>
          <w:rFonts w:ascii="Arial" w:eastAsia="Arial" w:hAnsi="Arial" w:cs="Arial"/>
          <w:b/>
          <w:color w:val="FF33CC"/>
          <w:u w:val="single"/>
        </w:rPr>
      </w:pPr>
      <w:r>
        <w:rPr>
          <w:rFonts w:ascii="Arial" w:eastAsia="Arial" w:hAnsi="Arial" w:cs="Arial"/>
          <w:b/>
          <w:color w:val="FF33CC"/>
          <w:u w:val="single"/>
        </w:rPr>
        <w:t xml:space="preserve">(AMISTAD, AMOR, SOLIDARIDAD, EMPATÍA Y GRATITUD Y MUCHOS MÁS…) </w:t>
      </w:r>
      <w:bookmarkStart w:id="0" w:name="_GoBack"/>
      <w:bookmarkEnd w:id="0"/>
    </w:p>
    <w:p w:rsidR="00C32085" w:rsidRPr="008D0EDF" w:rsidRDefault="00C32085" w:rsidP="00C32085">
      <w:pPr>
        <w:widowControl/>
        <w:spacing w:line="360" w:lineRule="auto"/>
        <w:jc w:val="center"/>
        <w:rPr>
          <w:rFonts w:ascii="Arial" w:eastAsia="Arial" w:hAnsi="Arial" w:cs="Arial"/>
          <w:b/>
          <w:color w:val="FF33CC"/>
          <w:u w:val="single"/>
        </w:rPr>
      </w:pPr>
    </w:p>
    <w:p w:rsidR="00C32085" w:rsidRDefault="00C32085" w:rsidP="00C32085">
      <w:pPr>
        <w:pStyle w:val="Prrafodelista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Mira atento el cortometraje: “Cuerdas”</w:t>
      </w:r>
    </w:p>
    <w:p w:rsidR="00C32085" w:rsidRDefault="00C32085" w:rsidP="00C32085">
      <w:pPr>
        <w:pStyle w:val="Prrafodelista"/>
        <w:widowControl/>
        <w:spacing w:line="360" w:lineRule="auto"/>
        <w:jc w:val="both"/>
        <w:rPr>
          <w:rFonts w:ascii="Arial" w:eastAsia="Arial" w:hAnsi="Arial" w:cs="Arial"/>
        </w:rPr>
      </w:pPr>
      <w:hyperlink r:id="rId5" w:history="1">
        <w:r w:rsidRPr="00E64EC8">
          <w:rPr>
            <w:rStyle w:val="Hipervnculo"/>
            <w:rFonts w:ascii="Arial" w:eastAsia="Arial" w:hAnsi="Arial" w:cs="Arial"/>
          </w:rPr>
          <w:t>https://www.youtube.com/watch?v=4INwx_tmTKw</w:t>
        </w:r>
      </w:hyperlink>
      <w:r w:rsidRPr="00E64EC8">
        <w:rPr>
          <w:rFonts w:ascii="Arial" w:eastAsia="Arial" w:hAnsi="Arial" w:cs="Arial"/>
        </w:rPr>
        <w:t xml:space="preserve"> </w:t>
      </w:r>
    </w:p>
    <w:p w:rsidR="00C32085" w:rsidRPr="00E64EC8" w:rsidRDefault="00C32085" w:rsidP="00C32085">
      <w:pPr>
        <w:pStyle w:val="Prrafodelista"/>
        <w:widowControl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Conversamos: </w:t>
      </w:r>
      <w:r w:rsidRPr="00E64EC8">
        <w:rPr>
          <w:rFonts w:ascii="Arial" w:hAnsi="Arial" w:cs="Arial"/>
          <w:color w:val="000000"/>
          <w:shd w:val="clear" w:color="auto" w:fill="FFFFFF"/>
        </w:rPr>
        <w:t xml:space="preserve">¿Qué sintieron al ver el video? </w:t>
      </w:r>
    </w:p>
    <w:p w:rsidR="00C32085" w:rsidRPr="00D52E07" w:rsidRDefault="00C32085" w:rsidP="00C32085">
      <w:pPr>
        <w:pStyle w:val="Prrafodelista"/>
        <w:widowControl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63328">
        <w:rPr>
          <w:rFonts w:ascii="Arial" w:eastAsia="Arial" w:hAnsi="Arial" w:cs="Arial"/>
        </w:rPr>
        <w:t xml:space="preserve">¿Cómo trata María a Nico? ¿Y el resto de los </w:t>
      </w:r>
      <w:r w:rsidRPr="003268A8">
        <w:rPr>
          <w:rFonts w:ascii="Arial" w:eastAsia="Arial" w:hAnsi="Arial" w:cs="Arial"/>
        </w:rPr>
        <w:t xml:space="preserve">compañeros? </w:t>
      </w:r>
      <w:r w:rsidRPr="003268A8">
        <w:rPr>
          <w:rFonts w:ascii="Arial" w:hAnsi="Arial" w:cs="Arial"/>
        </w:rPr>
        <w:t>¿Crees que el comportamiento de María ayuda al niño? ¿Cómo crees que se siente el niño cada vez que María juega con él y lo atiende?</w:t>
      </w:r>
    </w:p>
    <w:p w:rsidR="00C32085" w:rsidRDefault="00C32085" w:rsidP="00C32085">
      <w:pPr>
        <w:pStyle w:val="Prrafodelista"/>
        <w:widowControl/>
        <w:spacing w:line="360" w:lineRule="auto"/>
        <w:jc w:val="both"/>
        <w:rPr>
          <w:rFonts w:ascii="Arial" w:eastAsia="Arial" w:hAnsi="Arial" w:cs="Arial"/>
        </w:rPr>
      </w:pPr>
      <w:r w:rsidRPr="00D52E07">
        <w:rPr>
          <w:rFonts w:ascii="Arial" w:eastAsia="Arial" w:hAnsi="Arial" w:cs="Arial"/>
        </w:rPr>
        <w:t>¿Cómo crees que se siente el niño frente al comportamiento de sus otros compañeros? ¿Por qué crees que se comportan de esa manera?</w:t>
      </w:r>
    </w:p>
    <w:p w:rsidR="00C32085" w:rsidRDefault="00C32085" w:rsidP="00C32085">
      <w:pPr>
        <w:pStyle w:val="Prrafodelista"/>
        <w:widowControl/>
        <w:spacing w:line="360" w:lineRule="auto"/>
        <w:jc w:val="both"/>
        <w:rPr>
          <w:rFonts w:ascii="Arial" w:eastAsia="Arial" w:hAnsi="Arial" w:cs="Arial"/>
        </w:rPr>
      </w:pPr>
      <w:r w:rsidRPr="00363328">
        <w:rPr>
          <w:rFonts w:ascii="Arial" w:eastAsia="Arial" w:hAnsi="Arial" w:cs="Arial"/>
        </w:rPr>
        <w:t>Los compañeros de María piensan que es rara por ayudar a su nuevo compañero ¿Crees que es así?</w:t>
      </w:r>
    </w:p>
    <w:p w:rsidR="00C32085" w:rsidRPr="00E64EC8" w:rsidRDefault="00C32085" w:rsidP="00C32085">
      <w:pPr>
        <w:pStyle w:val="Prrafodelista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</w:rPr>
        <w:t xml:space="preserve">Responde en tu carpeta. ¿Qué actitudes </w:t>
      </w:r>
      <w:r w:rsidRPr="00E64EC8">
        <w:rPr>
          <w:rFonts w:ascii="Arial" w:eastAsia="Arial" w:hAnsi="Arial" w:cs="Arial"/>
        </w:rPr>
        <w:t>cambiarías después de ver éste corto?</w:t>
      </w:r>
    </w:p>
    <w:p w:rsidR="00C32085" w:rsidRPr="003268A8" w:rsidRDefault="00C32085" w:rsidP="00C32085">
      <w:pPr>
        <w:widowControl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32085" w:rsidRDefault="00C32085" w:rsidP="00C32085">
      <w:pPr>
        <w:pStyle w:val="Prrafodelista"/>
        <w:widowControl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D52E07">
        <w:rPr>
          <w:rFonts w:ascii="Arial" w:eastAsia="Arial" w:hAnsi="Arial" w:cs="Arial"/>
        </w:rPr>
        <w:t>Colorea los valores positivos que crees que trasmite el corto.</w:t>
      </w:r>
    </w:p>
    <w:p w:rsidR="00C32085" w:rsidRPr="00D52E07" w:rsidRDefault="00C32085" w:rsidP="00C32085">
      <w:pPr>
        <w:pStyle w:val="Prrafodelista"/>
        <w:widowControl/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07"/>
      </w:tblGrid>
      <w:tr w:rsidR="00C32085" w:rsidRPr="00363328" w:rsidTr="00EB6B28">
        <w:trPr>
          <w:jc w:val="center"/>
        </w:trPr>
        <w:tc>
          <w:tcPr>
            <w:tcW w:w="2207" w:type="dxa"/>
          </w:tcPr>
          <w:p w:rsidR="00C32085" w:rsidRPr="00363328" w:rsidRDefault="00C32085" w:rsidP="00EB6B28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63328">
              <w:rPr>
                <w:rFonts w:ascii="Arial" w:eastAsia="Arial" w:hAnsi="Arial" w:cs="Arial"/>
              </w:rPr>
              <w:t>Amistad</w:t>
            </w:r>
          </w:p>
        </w:tc>
        <w:tc>
          <w:tcPr>
            <w:tcW w:w="2207" w:type="dxa"/>
          </w:tcPr>
          <w:p w:rsidR="00C32085" w:rsidRPr="00363328" w:rsidRDefault="00C32085" w:rsidP="00EB6B28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63328">
              <w:rPr>
                <w:rFonts w:ascii="Arial" w:eastAsia="Arial" w:hAnsi="Arial" w:cs="Arial"/>
              </w:rPr>
              <w:t>Amor</w:t>
            </w:r>
          </w:p>
        </w:tc>
      </w:tr>
      <w:tr w:rsidR="00C32085" w:rsidRPr="00363328" w:rsidTr="00EB6B28">
        <w:trPr>
          <w:jc w:val="center"/>
        </w:trPr>
        <w:tc>
          <w:tcPr>
            <w:tcW w:w="2207" w:type="dxa"/>
          </w:tcPr>
          <w:p w:rsidR="00C32085" w:rsidRPr="00363328" w:rsidRDefault="00C32085" w:rsidP="00EB6B28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63328">
              <w:rPr>
                <w:rFonts w:ascii="Arial" w:eastAsia="Arial" w:hAnsi="Arial" w:cs="Arial"/>
              </w:rPr>
              <w:t>Responsabilidad</w:t>
            </w:r>
          </w:p>
        </w:tc>
        <w:tc>
          <w:tcPr>
            <w:tcW w:w="2207" w:type="dxa"/>
          </w:tcPr>
          <w:p w:rsidR="00C32085" w:rsidRPr="00363328" w:rsidRDefault="00C32085" w:rsidP="00EB6B28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Igualdad</w:t>
            </w:r>
          </w:p>
        </w:tc>
      </w:tr>
      <w:tr w:rsidR="00C32085" w:rsidRPr="00363328" w:rsidTr="00EB6B28">
        <w:trPr>
          <w:jc w:val="center"/>
        </w:trPr>
        <w:tc>
          <w:tcPr>
            <w:tcW w:w="2207" w:type="dxa"/>
          </w:tcPr>
          <w:p w:rsidR="00C32085" w:rsidRPr="00363328" w:rsidRDefault="00C32085" w:rsidP="00EB6B28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63328">
              <w:rPr>
                <w:rFonts w:ascii="Arial" w:eastAsia="Arial" w:hAnsi="Arial" w:cs="Arial"/>
              </w:rPr>
              <w:t>Perseverancia</w:t>
            </w:r>
          </w:p>
        </w:tc>
        <w:tc>
          <w:tcPr>
            <w:tcW w:w="2207" w:type="dxa"/>
          </w:tcPr>
          <w:p w:rsidR="00C32085" w:rsidRPr="00363328" w:rsidRDefault="00C32085" w:rsidP="00EB6B28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63328">
              <w:rPr>
                <w:rFonts w:ascii="Arial" w:eastAsia="Arial" w:hAnsi="Arial" w:cs="Arial"/>
              </w:rPr>
              <w:t>Respeto</w:t>
            </w:r>
          </w:p>
        </w:tc>
      </w:tr>
      <w:tr w:rsidR="00C32085" w:rsidRPr="00363328" w:rsidTr="00EB6B28">
        <w:trPr>
          <w:jc w:val="center"/>
        </w:trPr>
        <w:tc>
          <w:tcPr>
            <w:tcW w:w="2207" w:type="dxa"/>
          </w:tcPr>
          <w:p w:rsidR="00C32085" w:rsidRPr="00363328" w:rsidRDefault="00C32085" w:rsidP="00EB6B28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63328">
              <w:rPr>
                <w:rFonts w:ascii="Arial" w:eastAsia="Arial" w:hAnsi="Arial" w:cs="Arial"/>
              </w:rPr>
              <w:t>Empatía</w:t>
            </w:r>
          </w:p>
        </w:tc>
        <w:tc>
          <w:tcPr>
            <w:tcW w:w="2207" w:type="dxa"/>
          </w:tcPr>
          <w:p w:rsidR="00C32085" w:rsidRPr="00363328" w:rsidRDefault="00C32085" w:rsidP="00EB6B28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363328">
              <w:rPr>
                <w:rFonts w:ascii="Arial" w:eastAsia="Arial" w:hAnsi="Arial" w:cs="Arial"/>
              </w:rPr>
              <w:t>Solidaridad</w:t>
            </w:r>
          </w:p>
        </w:tc>
      </w:tr>
    </w:tbl>
    <w:p w:rsidR="00C32085" w:rsidRPr="00363328" w:rsidRDefault="00C32085" w:rsidP="00C32085">
      <w:pPr>
        <w:widowControl/>
        <w:spacing w:line="360" w:lineRule="auto"/>
        <w:jc w:val="both"/>
        <w:rPr>
          <w:rFonts w:ascii="Arial" w:eastAsia="Arial" w:hAnsi="Arial" w:cs="Arial"/>
        </w:rPr>
      </w:pPr>
    </w:p>
    <w:p w:rsidR="00C32085" w:rsidRDefault="00C32085" w:rsidP="00C32085">
      <w:pPr>
        <w:pStyle w:val="Prrafodelista"/>
        <w:widowControl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a- </w:t>
      </w:r>
      <w:r w:rsidRPr="00D52E07">
        <w:rPr>
          <w:rFonts w:ascii="Arial" w:eastAsia="Arial" w:hAnsi="Arial" w:cs="Arial"/>
        </w:rPr>
        <w:t>Realiza un dibujo del momento de la película en el que se refleje uno de esos valores.</w:t>
      </w:r>
    </w:p>
    <w:p w:rsidR="00C32085" w:rsidRPr="00D52E07" w:rsidRDefault="00C32085" w:rsidP="00C32085">
      <w:pPr>
        <w:pStyle w:val="Prrafodelista"/>
        <w:widowControl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 w:rsidRPr="00D52E07">
        <w:rPr>
          <w:rFonts w:ascii="Arial" w:eastAsia="Arial" w:hAnsi="Arial" w:cs="Arial"/>
        </w:rPr>
        <w:t>Coloca de título el nombre del valor elegido.</w:t>
      </w:r>
    </w:p>
    <w:p w:rsidR="00C32085" w:rsidRPr="00363328" w:rsidRDefault="00C32085" w:rsidP="00C32085">
      <w:pPr>
        <w:widowControl/>
        <w:spacing w:line="360" w:lineRule="auto"/>
        <w:jc w:val="both"/>
        <w:rPr>
          <w:rFonts w:ascii="Arial" w:eastAsia="Arial" w:hAnsi="Arial" w:cs="Arial"/>
        </w:rPr>
      </w:pPr>
    </w:p>
    <w:p w:rsidR="00550062" w:rsidRDefault="00550062"/>
    <w:sectPr w:rsidR="00550062">
      <w:foot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CB" w:rsidRDefault="00C32085">
    <w:pPr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06D44"/>
    <w:multiLevelType w:val="hybridMultilevel"/>
    <w:tmpl w:val="0C5C845A"/>
    <w:lvl w:ilvl="0" w:tplc="13CA9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467DE"/>
    <w:multiLevelType w:val="hybridMultilevel"/>
    <w:tmpl w:val="AA3E81A4"/>
    <w:lvl w:ilvl="0" w:tplc="A2B2FA80">
      <w:start w:val="2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85"/>
    <w:rsid w:val="00550062"/>
    <w:rsid w:val="00C3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4044AD-2363-46E2-810F-1FF9D561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20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0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208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320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youtube.com/watch?v=4INwx_tmT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2021-03-12T00:57:00Z</dcterms:created>
  <dcterms:modified xsi:type="dcterms:W3CDTF">2021-03-12T00:58:00Z</dcterms:modified>
</cp:coreProperties>
</file>